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C9513" w14:textId="77777777" w:rsidR="00E62297" w:rsidRPr="00BC5CCA" w:rsidRDefault="00E62297" w:rsidP="00BC5CCA">
      <w:pPr>
        <w:pStyle w:val="HTMLncedenBiimlendirilmi"/>
        <w:bidi/>
        <w:spacing w:line="480" w:lineRule="atLeast"/>
        <w:jc w:val="center"/>
        <w:rPr>
          <w:rFonts w:ascii="Traditional Arabic" w:eastAsia="Times New Roman" w:hAnsi="Traditional Arabic" w:cs="Traditional Arabic"/>
          <w:b/>
          <w:bCs/>
          <w:sz w:val="32"/>
          <w:szCs w:val="32"/>
          <w:lang w:eastAsia="tr-TR"/>
        </w:rPr>
      </w:pPr>
      <w:proofErr w:type="gramStart"/>
      <w:r w:rsidRPr="00BC5CCA">
        <w:rPr>
          <w:rFonts w:ascii="Traditional Arabic" w:eastAsia="Times New Roman" w:hAnsi="Traditional Arabic" w:cs="Traditional Arabic"/>
          <w:b/>
          <w:bCs/>
          <w:sz w:val="32"/>
          <w:szCs w:val="32"/>
          <w:lang w:eastAsia="tr-TR" w:bidi="ar"/>
        </w:rPr>
        <w:t>”</w:t>
      </w:r>
      <w:r w:rsidRPr="00BC5CCA">
        <w:rPr>
          <w:rFonts w:ascii="Traditional Arabic" w:eastAsia="Times New Roman" w:hAnsi="Traditional Arabic" w:cs="Traditional Arabic"/>
          <w:b/>
          <w:bCs/>
          <w:sz w:val="32"/>
          <w:szCs w:val="32"/>
          <w:rtl/>
          <w:lang w:eastAsia="tr-TR" w:bidi="ar"/>
        </w:rPr>
        <w:t>طفل</w:t>
      </w:r>
      <w:proofErr w:type="gramEnd"/>
      <w:r w:rsidRPr="00BC5CCA">
        <w:rPr>
          <w:rFonts w:ascii="Traditional Arabic" w:eastAsia="Times New Roman" w:hAnsi="Traditional Arabic" w:cs="Traditional Arabic"/>
          <w:b/>
          <w:bCs/>
          <w:sz w:val="32"/>
          <w:szCs w:val="32"/>
          <w:rtl/>
          <w:lang w:eastAsia="tr-TR" w:bidi="ar"/>
        </w:rPr>
        <w:t xml:space="preserve"> في الأسرة</w:t>
      </w:r>
      <w:r w:rsidRPr="00BC5CCA">
        <w:rPr>
          <w:rFonts w:ascii="Traditional Arabic" w:eastAsia="Times New Roman" w:hAnsi="Traditional Arabic" w:cs="Traditional Arabic"/>
          <w:b/>
          <w:bCs/>
          <w:sz w:val="32"/>
          <w:szCs w:val="32"/>
          <w:lang w:eastAsia="tr-TR" w:bidi="ar"/>
        </w:rPr>
        <w:t xml:space="preserve"> “</w:t>
      </w:r>
    </w:p>
    <w:p w14:paraId="1F59E146" w14:textId="77777777" w:rsidR="00E62297" w:rsidRPr="00E62297" w:rsidRDefault="00E62297" w:rsidP="00BC5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Traditional Arabic" w:eastAsia="Times New Roman" w:hAnsi="Traditional Arabic" w:cs="Traditional Arabic"/>
          <w:sz w:val="32"/>
          <w:szCs w:val="32"/>
          <w:lang w:eastAsia="tr-TR"/>
        </w:rPr>
      </w:pPr>
      <w:r w:rsidRPr="00E62297">
        <w:rPr>
          <w:rFonts w:ascii="Traditional Arabic" w:eastAsia="Times New Roman" w:hAnsi="Traditional Arabic" w:cs="Traditional Arabic"/>
          <w:sz w:val="32"/>
          <w:szCs w:val="32"/>
          <w:rtl/>
          <w:lang w:eastAsia="tr-TR" w:bidi="ar"/>
        </w:rPr>
        <w:t>الأسرة هي أصغر تكوين للمجتمع. وتتكون الأسرة من زوجة ورجل وأبناء إن وجدوا. وأهم ثمرة هذه المؤسسة هم الأطفال. الأطفال أصول مهمة تضمن استمرار الجيل وربط أفراد الأسرة ببعضهم البعض وبالحياة. في الإسلام، كما هو الحال في الديانات الأخرى، الأسرة مقدسة ويجب حمايتها. فالأطفال في نظر الإسلام نعمة وفي نفس الوقت مسؤولية يفرضها الله على الوالدين وحتى على المجتمع. ومن واجب الوالدين إعداد الأطفال الذين يولدون دون أن يعرفوا شيئا للحياة وتعليمهم الدين والقيم الاجتماعية.</w:t>
      </w:r>
    </w:p>
    <w:p w14:paraId="6975EAD2" w14:textId="77777777" w:rsidR="00E62297" w:rsidRPr="00E62297" w:rsidRDefault="00E62297" w:rsidP="00BC5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Traditional Arabic" w:eastAsia="Times New Roman" w:hAnsi="Traditional Arabic" w:cs="Traditional Arabic"/>
          <w:sz w:val="32"/>
          <w:szCs w:val="32"/>
          <w:lang w:eastAsia="tr-TR"/>
        </w:rPr>
      </w:pPr>
      <w:r w:rsidRPr="00E62297">
        <w:rPr>
          <w:rFonts w:ascii="Traditional Arabic" w:eastAsia="Times New Roman" w:hAnsi="Traditional Arabic" w:cs="Traditional Arabic"/>
          <w:sz w:val="32"/>
          <w:szCs w:val="32"/>
          <w:rtl/>
          <w:lang w:eastAsia="tr-TR" w:bidi="ar"/>
        </w:rPr>
        <w:t>إن تأمين مستقبل الأفراد والمجتمعات والدول أمر ممكن بوجود أفراد يتمتعون بصحة جيدة جسماً وعقلاً وروحاً. تربية هذا الفرد ممكنة أيضًا في بيئة عائلية صحية.</w:t>
      </w:r>
    </w:p>
    <w:p w14:paraId="31F33DBF" w14:textId="28C207B7" w:rsidR="00E62297" w:rsidRPr="00E62297" w:rsidRDefault="00E62297" w:rsidP="00BC5CCA">
      <w:pPr>
        <w:bidi/>
        <w:jc w:val="both"/>
        <w:rPr>
          <w:rFonts w:ascii="Traditional Arabic" w:eastAsia="Times New Roman" w:hAnsi="Traditional Arabic" w:cs="Traditional Arabic"/>
          <w:sz w:val="32"/>
          <w:szCs w:val="32"/>
          <w:lang w:eastAsia="tr-TR"/>
        </w:rPr>
      </w:pPr>
      <w:r w:rsidRPr="00E62297">
        <w:rPr>
          <w:rFonts w:ascii="Traditional Arabic" w:eastAsia="Times New Roman" w:hAnsi="Traditional Arabic" w:cs="Traditional Arabic"/>
          <w:sz w:val="32"/>
          <w:szCs w:val="32"/>
          <w:rtl/>
          <w:lang w:eastAsia="tr-TR" w:bidi="ar"/>
        </w:rPr>
        <w:t xml:space="preserve">في هذه </w:t>
      </w:r>
      <w:r w:rsidRPr="00BC5CCA">
        <w:rPr>
          <w:rFonts w:ascii="Traditional Arabic" w:eastAsia="Times New Roman" w:hAnsi="Traditional Arabic" w:cs="Traditional Arabic"/>
          <w:b/>
          <w:bCs/>
          <w:sz w:val="32"/>
          <w:szCs w:val="32"/>
          <w:rtl/>
        </w:rPr>
        <w:t>الندوة العالمية الثالثة عشرة لموظفي الشؤون الدينية</w:t>
      </w:r>
      <w:r w:rsidRPr="00E62297">
        <w:rPr>
          <w:rFonts w:ascii="Traditional Arabic" w:eastAsia="Times New Roman" w:hAnsi="Traditional Arabic" w:cs="Traditional Arabic"/>
          <w:sz w:val="32"/>
          <w:szCs w:val="32"/>
          <w:rtl/>
          <w:lang w:eastAsia="tr-TR" w:bidi="ar"/>
        </w:rPr>
        <w:t xml:space="preserve"> </w:t>
      </w:r>
      <w:r w:rsidRPr="00BC5CCA">
        <w:rPr>
          <w:rFonts w:ascii="Traditional Arabic" w:eastAsia="Times New Roman" w:hAnsi="Traditional Arabic" w:cs="Traditional Arabic"/>
          <w:sz w:val="32"/>
          <w:szCs w:val="32"/>
          <w:rtl/>
          <w:lang w:eastAsia="tr-TR" w:bidi="ar"/>
        </w:rPr>
        <w:t>ب</w:t>
      </w:r>
      <w:r w:rsidRPr="00E62297">
        <w:rPr>
          <w:rFonts w:ascii="Traditional Arabic" w:eastAsia="Times New Roman" w:hAnsi="Traditional Arabic" w:cs="Traditional Arabic"/>
          <w:sz w:val="32"/>
          <w:szCs w:val="32"/>
          <w:rtl/>
          <w:lang w:eastAsia="tr-TR" w:bidi="ar"/>
        </w:rPr>
        <w:t xml:space="preserve">موضوع </w:t>
      </w:r>
      <w:r w:rsidRPr="00BC5CCA">
        <w:rPr>
          <w:rFonts w:ascii="Traditional Arabic" w:eastAsia="Times New Roman" w:hAnsi="Traditional Arabic" w:cs="Traditional Arabic"/>
          <w:b/>
          <w:bCs/>
          <w:sz w:val="32"/>
          <w:szCs w:val="32"/>
          <w:lang w:eastAsia="tr-TR" w:bidi="ar"/>
        </w:rPr>
        <w:t>”</w:t>
      </w:r>
      <w:r w:rsidRPr="00BC5CCA">
        <w:rPr>
          <w:rFonts w:ascii="Traditional Arabic" w:eastAsia="Times New Roman" w:hAnsi="Traditional Arabic" w:cs="Traditional Arabic"/>
          <w:b/>
          <w:bCs/>
          <w:sz w:val="32"/>
          <w:szCs w:val="32"/>
          <w:rtl/>
          <w:lang w:eastAsia="tr-TR" w:bidi="ar"/>
        </w:rPr>
        <w:t>طفل في الأسرة</w:t>
      </w:r>
      <w:r w:rsidR="00BC5CCA" w:rsidRPr="00BC5CCA">
        <w:rPr>
          <w:rFonts w:ascii="Traditional Arabic" w:eastAsia="Times New Roman" w:hAnsi="Traditional Arabic" w:cs="Traditional Arabic"/>
          <w:b/>
          <w:bCs/>
          <w:sz w:val="32"/>
          <w:szCs w:val="32"/>
          <w:lang w:eastAsia="tr-TR" w:bidi="ar"/>
        </w:rPr>
        <w:t>“</w:t>
      </w:r>
      <w:r w:rsidRPr="00E62297">
        <w:rPr>
          <w:rFonts w:ascii="Traditional Arabic" w:eastAsia="Times New Roman" w:hAnsi="Traditional Arabic" w:cs="Traditional Arabic"/>
          <w:sz w:val="32"/>
          <w:szCs w:val="32"/>
          <w:rtl/>
          <w:lang w:eastAsia="tr-TR" w:bidi="ar"/>
        </w:rPr>
        <w:t>، الأطفال الذين سيلعبون دورًا مهمًا في مستقبل العالم، والأسرة التي يولد فيها هؤلاء الأطفال، وينشأون، ويتعلمون، وحيث يكملون معظم نضجهم من حيث الجسد والعقل والروح، سيتم مناقشتها.</w:t>
      </w:r>
    </w:p>
    <w:p w14:paraId="256C0AD2" w14:textId="77777777" w:rsidR="00BC5CCA" w:rsidRPr="00BC5CCA" w:rsidRDefault="00BC5CCA" w:rsidP="00BC5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Traditional Arabic" w:eastAsia="Times New Roman" w:hAnsi="Traditional Arabic" w:cs="Traditional Arabic"/>
          <w:sz w:val="32"/>
          <w:szCs w:val="32"/>
          <w:lang w:eastAsia="tr-TR"/>
        </w:rPr>
      </w:pPr>
      <w:r w:rsidRPr="00BC5CCA">
        <w:rPr>
          <w:rFonts w:ascii="Traditional Arabic" w:eastAsia="Times New Roman" w:hAnsi="Traditional Arabic" w:cs="Traditional Arabic"/>
          <w:sz w:val="32"/>
          <w:szCs w:val="32"/>
          <w:rtl/>
          <w:lang w:eastAsia="tr-TR" w:bidi="ar"/>
        </w:rPr>
        <w:t>في ندوتنا، حيث سيتم تقييم الأطفال (من 0 إلى 15 عامًا) والأسرة من كافة النواحي؛ نتوقع من الأكاديميين العاملين في الجامعات، والأساتذة والإداريين العاملين في المؤسسات التابعة لوزارة التربية الوطنية، والمسؤولين الدينيين العاملين في المؤسسات التابعة لرئاسة الشؤون الدينية، والمديرين والمتطوعين العاملين في المنظمات غير الحكومية أن يساهموا بأوراق تعكس معارفهم وخبراتهم وتجاربهم.</w:t>
      </w:r>
    </w:p>
    <w:p w14:paraId="2E6DA19A" w14:textId="77777777" w:rsidR="00BC5CCA" w:rsidRPr="00BC5CCA" w:rsidRDefault="00BC5CCA" w:rsidP="00BC5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Traditional Arabic" w:eastAsia="Times New Roman" w:hAnsi="Traditional Arabic" w:cs="Traditional Arabic"/>
          <w:b/>
          <w:bCs/>
          <w:sz w:val="32"/>
          <w:szCs w:val="32"/>
          <w:lang w:eastAsia="tr-TR"/>
        </w:rPr>
      </w:pPr>
      <w:r w:rsidRPr="00BC5CCA">
        <w:rPr>
          <w:rFonts w:ascii="Traditional Arabic" w:eastAsia="Times New Roman" w:hAnsi="Traditional Arabic" w:cs="Traditional Arabic"/>
          <w:b/>
          <w:bCs/>
          <w:sz w:val="32"/>
          <w:szCs w:val="32"/>
          <w:rtl/>
          <w:lang w:eastAsia="tr-TR" w:bidi="ar"/>
        </w:rPr>
        <w:t>مجلس التنظيم</w:t>
      </w:r>
    </w:p>
    <w:p w14:paraId="776B42D2" w14:textId="77777777" w:rsidR="000C31AB" w:rsidRPr="00BC5CCA" w:rsidRDefault="000C31AB" w:rsidP="00BC5CCA">
      <w:pPr>
        <w:bidi/>
        <w:jc w:val="both"/>
        <w:rPr>
          <w:rFonts w:ascii="Traditional Arabic" w:hAnsi="Traditional Arabic" w:cs="Traditional Arabic"/>
          <w:sz w:val="32"/>
          <w:szCs w:val="32"/>
        </w:rPr>
      </w:pPr>
    </w:p>
    <w:sectPr w:rsidR="000C31AB" w:rsidRPr="00BC5C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9F"/>
    <w:rsid w:val="000C31AB"/>
    <w:rsid w:val="002503CB"/>
    <w:rsid w:val="004652CA"/>
    <w:rsid w:val="006F211A"/>
    <w:rsid w:val="0074348D"/>
    <w:rsid w:val="00842A9F"/>
    <w:rsid w:val="00902EA4"/>
    <w:rsid w:val="00BA1383"/>
    <w:rsid w:val="00BC5CCA"/>
    <w:rsid w:val="00DF1212"/>
    <w:rsid w:val="00E62297"/>
    <w:rsid w:val="00E76556"/>
    <w:rsid w:val="00FD0DB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8EA45"/>
  <w15:chartTrackingRefBased/>
  <w15:docId w15:val="{1F0CCD25-A2C4-4D4A-8D75-E119F2C5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E62297"/>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E6229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769741">
      <w:bodyDiv w:val="1"/>
      <w:marLeft w:val="0"/>
      <w:marRight w:val="0"/>
      <w:marTop w:val="0"/>
      <w:marBottom w:val="0"/>
      <w:divBdr>
        <w:top w:val="none" w:sz="0" w:space="0" w:color="auto"/>
        <w:left w:val="none" w:sz="0" w:space="0" w:color="auto"/>
        <w:bottom w:val="none" w:sz="0" w:space="0" w:color="auto"/>
        <w:right w:val="none" w:sz="0" w:space="0" w:color="auto"/>
      </w:divBdr>
    </w:div>
    <w:div w:id="513610492">
      <w:bodyDiv w:val="1"/>
      <w:marLeft w:val="0"/>
      <w:marRight w:val="0"/>
      <w:marTop w:val="0"/>
      <w:marBottom w:val="0"/>
      <w:divBdr>
        <w:top w:val="none" w:sz="0" w:space="0" w:color="auto"/>
        <w:left w:val="none" w:sz="0" w:space="0" w:color="auto"/>
        <w:bottom w:val="none" w:sz="0" w:space="0" w:color="auto"/>
        <w:right w:val="none" w:sz="0" w:space="0" w:color="auto"/>
      </w:divBdr>
    </w:div>
    <w:div w:id="996346417">
      <w:bodyDiv w:val="1"/>
      <w:marLeft w:val="0"/>
      <w:marRight w:val="0"/>
      <w:marTop w:val="0"/>
      <w:marBottom w:val="0"/>
      <w:divBdr>
        <w:top w:val="none" w:sz="0" w:space="0" w:color="auto"/>
        <w:left w:val="none" w:sz="0" w:space="0" w:color="auto"/>
        <w:bottom w:val="none" w:sz="0" w:space="0" w:color="auto"/>
        <w:right w:val="none" w:sz="0" w:space="0" w:color="auto"/>
      </w:divBdr>
    </w:div>
    <w:div w:id="1327660797">
      <w:bodyDiv w:val="1"/>
      <w:marLeft w:val="0"/>
      <w:marRight w:val="0"/>
      <w:marTop w:val="0"/>
      <w:marBottom w:val="0"/>
      <w:divBdr>
        <w:top w:val="none" w:sz="0" w:space="0" w:color="auto"/>
        <w:left w:val="none" w:sz="0" w:space="0" w:color="auto"/>
        <w:bottom w:val="none" w:sz="0" w:space="0" w:color="auto"/>
        <w:right w:val="none" w:sz="0" w:space="0" w:color="auto"/>
      </w:divBdr>
    </w:div>
    <w:div w:id="1805342269">
      <w:bodyDiv w:val="1"/>
      <w:marLeft w:val="0"/>
      <w:marRight w:val="0"/>
      <w:marTop w:val="0"/>
      <w:marBottom w:val="0"/>
      <w:divBdr>
        <w:top w:val="none" w:sz="0" w:space="0" w:color="auto"/>
        <w:left w:val="none" w:sz="0" w:space="0" w:color="auto"/>
        <w:bottom w:val="none" w:sz="0" w:space="0" w:color="auto"/>
        <w:right w:val="none" w:sz="0" w:space="0" w:color="auto"/>
      </w:divBdr>
    </w:div>
    <w:div w:id="2024472893">
      <w:bodyDiv w:val="1"/>
      <w:marLeft w:val="0"/>
      <w:marRight w:val="0"/>
      <w:marTop w:val="0"/>
      <w:marBottom w:val="0"/>
      <w:divBdr>
        <w:top w:val="none" w:sz="0" w:space="0" w:color="auto"/>
        <w:left w:val="none" w:sz="0" w:space="0" w:color="auto"/>
        <w:bottom w:val="none" w:sz="0" w:space="0" w:color="auto"/>
        <w:right w:val="none" w:sz="0" w:space="0" w:color="auto"/>
      </w:divBdr>
    </w:div>
    <w:div w:id="20482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189</Words>
  <Characters>1080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Abdullah ÇAN</cp:lastModifiedBy>
  <cp:revision>9</cp:revision>
  <dcterms:created xsi:type="dcterms:W3CDTF">2024-05-27T07:59:00Z</dcterms:created>
  <dcterms:modified xsi:type="dcterms:W3CDTF">2024-05-28T07:26:00Z</dcterms:modified>
</cp:coreProperties>
</file>